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b7d3cb7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d3e31de25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Domaine-McCormick,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1aaf93804fbf" /><Relationship Type="http://schemas.openxmlformats.org/officeDocument/2006/relationships/numbering" Target="/word/numbering.xml" Id="R5a48daea6d9c4170" /><Relationship Type="http://schemas.openxmlformats.org/officeDocument/2006/relationships/settings" Target="/word/settings.xml" Id="Rea5d6e2a93004b75" /><Relationship Type="http://schemas.openxmlformats.org/officeDocument/2006/relationships/image" Target="/word/media/aca662d6-dcc2-4074-9cc1-0cc1e7841d4a.png" Id="Ra81d3e31de254c6d" /></Relationships>
</file>