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f7e56a619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55e27efa1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Mont-Luc,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9230c77a74add" /><Relationship Type="http://schemas.openxmlformats.org/officeDocument/2006/relationships/numbering" Target="/word/numbering.xml" Id="R5c253b427dcb4caf" /><Relationship Type="http://schemas.openxmlformats.org/officeDocument/2006/relationships/settings" Target="/word/settings.xml" Id="R28244cb422b742df" /><Relationship Type="http://schemas.openxmlformats.org/officeDocument/2006/relationships/image" Target="/word/media/54a9e547-6632-4a0b-9149-9af25fadd535.png" Id="R4ec55e27efa14517" /></Relationships>
</file>