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d27754ec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ef92421ef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Petit-Bois-de-l'Ail,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ee101024649f9" /><Relationship Type="http://schemas.openxmlformats.org/officeDocument/2006/relationships/numbering" Target="/word/numbering.xml" Id="R8fc8251e5b2d449f" /><Relationship Type="http://schemas.openxmlformats.org/officeDocument/2006/relationships/settings" Target="/word/settings.xml" Id="R0d0e9a269dca41f9" /><Relationship Type="http://schemas.openxmlformats.org/officeDocument/2006/relationships/image" Target="/word/media/b7206c0b-2023-4bfd-a5f8-b4908db055ac.png" Id="R5a7ef92421ef4f11" /></Relationships>
</file>