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a7a0b8a7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1878a36e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54b229c04b4f" /><Relationship Type="http://schemas.openxmlformats.org/officeDocument/2006/relationships/numbering" Target="/word/numbering.xml" Id="R303f31c72ce34f10" /><Relationship Type="http://schemas.openxmlformats.org/officeDocument/2006/relationships/settings" Target="/word/settings.xml" Id="R2ba62d0b4aa44837" /><Relationship Type="http://schemas.openxmlformats.org/officeDocument/2006/relationships/image" Target="/word/media/e02991e2-f0e1-486d-a089-57e15bdb3da1.png" Id="Rf901878a36e8472e" /></Relationships>
</file>