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24b06c1b9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c418e7260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Plateau-Laval,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c76141c9247f7" /><Relationship Type="http://schemas.openxmlformats.org/officeDocument/2006/relationships/numbering" Target="/word/numbering.xml" Id="Rf02a4984ecdf4fa7" /><Relationship Type="http://schemas.openxmlformats.org/officeDocument/2006/relationships/settings" Target="/word/settings.xml" Id="Rca4a8440bf7c4936" /><Relationship Type="http://schemas.openxmlformats.org/officeDocument/2006/relationships/image" Target="/word/media/01a5d612-6c99-4535-83e0-8a5c20d04837.png" Id="R8eec418e726047b3" /></Relationships>
</file>