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19f8233fe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67f458f0b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Puits-d'Huile,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b15c1a7c74d02" /><Relationship Type="http://schemas.openxmlformats.org/officeDocument/2006/relationships/numbering" Target="/word/numbering.xml" Id="R54f6d167f7d24e84" /><Relationship Type="http://schemas.openxmlformats.org/officeDocument/2006/relationships/settings" Target="/word/settings.xml" Id="R66aae44af141455e" /><Relationship Type="http://schemas.openxmlformats.org/officeDocument/2006/relationships/image" Target="/word/media/f928f629-e915-46ce-be2a-59b7b4beb5db.png" Id="R1b667f458f0b4fad" /></Relationships>
</file>