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9e115193c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be6e8396c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Rang-a-Bedard,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965e98123416c" /><Relationship Type="http://schemas.openxmlformats.org/officeDocument/2006/relationships/numbering" Target="/word/numbering.xml" Id="R0bac6b20c9d94f30" /><Relationship Type="http://schemas.openxmlformats.org/officeDocument/2006/relationships/settings" Target="/word/settings.xml" Id="Rc8a7bd5f6acd41ce" /><Relationship Type="http://schemas.openxmlformats.org/officeDocument/2006/relationships/image" Target="/word/media/47f4e106-b68c-4f1d-b117-71f51e212027.png" Id="R7d6be6e8396c4cd1" /></Relationships>
</file>