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54d90217a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08a499b5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Tourniquet,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09f7af7e74ab7" /><Relationship Type="http://schemas.openxmlformats.org/officeDocument/2006/relationships/numbering" Target="/word/numbering.xml" Id="R3625bbb4e12c4202" /><Relationship Type="http://schemas.openxmlformats.org/officeDocument/2006/relationships/settings" Target="/word/settings.xml" Id="R5df825e3006a4b09" /><Relationship Type="http://schemas.openxmlformats.org/officeDocument/2006/relationships/image" Target="/word/media/39824746-d4e0-48f0-a5a3-79afa2bcedc7.png" Id="Rcfd08a499b5a4bc6" /></Relationships>
</file>