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3cbbf9097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79b9d2761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Vieux-Fort,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488ab59034d9b" /><Relationship Type="http://schemas.openxmlformats.org/officeDocument/2006/relationships/numbering" Target="/word/numbering.xml" Id="R8c3c8db122014c32" /><Relationship Type="http://schemas.openxmlformats.org/officeDocument/2006/relationships/settings" Target="/word/settings.xml" Id="Rbc42781a5997444a" /><Relationship Type="http://schemas.openxmlformats.org/officeDocument/2006/relationships/image" Target="/word/media/d5c2ed14-d70e-4b1c-9e1c-fa50ef1e03ac.png" Id="Rd0e79b9d276148ed" /></Relationships>
</file>