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ff6f90ce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a11d31b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bfcae05a741e3" /><Relationship Type="http://schemas.openxmlformats.org/officeDocument/2006/relationships/numbering" Target="/word/numbering.xml" Id="R50f9d81090c34991" /><Relationship Type="http://schemas.openxmlformats.org/officeDocument/2006/relationships/settings" Target="/word/settings.xml" Id="Reec6c2773bc94cee" /><Relationship Type="http://schemas.openxmlformats.org/officeDocument/2006/relationships/image" Target="/word/media/6c01a814-a6bd-49dc-8274-1e83f7c69514.png" Id="R9916a11d31bf4ca6" /></Relationships>
</file>