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cdf201f72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14406d26c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L'Eboulis,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343051a2e42a5" /><Relationship Type="http://schemas.openxmlformats.org/officeDocument/2006/relationships/numbering" Target="/word/numbering.xml" Id="Rb3d5bbdea8344404" /><Relationship Type="http://schemas.openxmlformats.org/officeDocument/2006/relationships/settings" Target="/word/settings.xml" Id="R99b3a171fd6d4c85" /><Relationship Type="http://schemas.openxmlformats.org/officeDocument/2006/relationships/image" Target="/word/media/cd4af8d1-eb37-4306-970d-1d1789e15c29.png" Id="R7e814406d26c4e61" /></Relationships>
</file>