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d247e5f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7872f3f8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Lebrun,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c556a9c0546c4" /><Relationship Type="http://schemas.openxmlformats.org/officeDocument/2006/relationships/numbering" Target="/word/numbering.xml" Id="R5a2b7863b3d04d05" /><Relationship Type="http://schemas.openxmlformats.org/officeDocument/2006/relationships/settings" Target="/word/settings.xml" Id="R197a9c4986164a44" /><Relationship Type="http://schemas.openxmlformats.org/officeDocument/2006/relationships/image" Target="/word/media/d646a0c9-d0c8-4636-b74b-af3619f86d81.png" Id="R1547872f3f8e414e" /></Relationships>
</file>