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2d5e62045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99b7f288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L'Ecluse,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12c5dd8c14146" /><Relationship Type="http://schemas.openxmlformats.org/officeDocument/2006/relationships/numbering" Target="/word/numbering.xml" Id="R967cc2a1aa3b4d64" /><Relationship Type="http://schemas.openxmlformats.org/officeDocument/2006/relationships/settings" Target="/word/settings.xml" Id="Rdbd4eb52e77945dc" /><Relationship Type="http://schemas.openxmlformats.org/officeDocument/2006/relationships/image" Target="/word/media/3d6b0b17-c9e3-4a23-9f67-ceb97f45db51.png" Id="R83199b7f28834718" /></Relationships>
</file>