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3badf3cf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5601f2af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70a7c8514d5d" /><Relationship Type="http://schemas.openxmlformats.org/officeDocument/2006/relationships/numbering" Target="/word/numbering.xml" Id="R2afe912c60d54d7d" /><Relationship Type="http://schemas.openxmlformats.org/officeDocument/2006/relationships/settings" Target="/word/settings.xml" Id="R5c064abd63e24672" /><Relationship Type="http://schemas.openxmlformats.org/officeDocument/2006/relationships/image" Target="/word/media/962efadc-6b77-457a-a51c-d36b38327527.png" Id="Rc2e95601f2af4ee9" /></Relationships>
</file>