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2790f97d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83bfeb0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179690c74802" /><Relationship Type="http://schemas.openxmlformats.org/officeDocument/2006/relationships/numbering" Target="/word/numbering.xml" Id="R0ef748fb33624859" /><Relationship Type="http://schemas.openxmlformats.org/officeDocument/2006/relationships/settings" Target="/word/settings.xml" Id="R5672bd05022e497b" /><Relationship Type="http://schemas.openxmlformats.org/officeDocument/2006/relationships/image" Target="/word/media/f8349aca-a2d2-4f4c-88bf-f69cc3754994.png" Id="R027883bfeb084fef" /></Relationships>
</file>