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b8c74ebda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09856f42f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Lenvale,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302c6e7f04bfe" /><Relationship Type="http://schemas.openxmlformats.org/officeDocument/2006/relationships/numbering" Target="/word/numbering.xml" Id="R459e2f725378440c" /><Relationship Type="http://schemas.openxmlformats.org/officeDocument/2006/relationships/settings" Target="/word/settings.xml" Id="Rf8b6f7ca67df4477" /><Relationship Type="http://schemas.openxmlformats.org/officeDocument/2006/relationships/image" Target="/word/media/a5e176d8-11b7-4234-9142-09fa92d75033.png" Id="Rd2509856f42f42bf" /></Relationships>
</file>