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adf61fb83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e81182b11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Leonards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06d3118eb4101" /><Relationship Type="http://schemas.openxmlformats.org/officeDocument/2006/relationships/numbering" Target="/word/numbering.xml" Id="Rd99ec75841584555" /><Relationship Type="http://schemas.openxmlformats.org/officeDocument/2006/relationships/settings" Target="/word/settings.xml" Id="R0cf447717b5e4e43" /><Relationship Type="http://schemas.openxmlformats.org/officeDocument/2006/relationships/image" Target="/word/media/8c733ad2-95ea-48b3-abd7-7dcb68ca028a.png" Id="R663e81182b114635" /></Relationships>
</file>