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7ad0bc33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9636ce337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637c66194dd2" /><Relationship Type="http://schemas.openxmlformats.org/officeDocument/2006/relationships/numbering" Target="/word/numbering.xml" Id="R945ca23c1ffe4457" /><Relationship Type="http://schemas.openxmlformats.org/officeDocument/2006/relationships/settings" Target="/word/settings.xml" Id="R882fc44605514f91" /><Relationship Type="http://schemas.openxmlformats.org/officeDocument/2006/relationships/image" Target="/word/media/20c71cb6-381b-4e82-aa4f-32ffa6fc5cde.png" Id="R0d99636ce337460e" /></Relationships>
</file>