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439b76a16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8c637eac5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Castors,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1b38f460a4c6a" /><Relationship Type="http://schemas.openxmlformats.org/officeDocument/2006/relationships/numbering" Target="/word/numbering.xml" Id="R0ee602cfc3c54b32" /><Relationship Type="http://schemas.openxmlformats.org/officeDocument/2006/relationships/settings" Target="/word/settings.xml" Id="Rb71d961d6bf84fd4" /><Relationship Type="http://schemas.openxmlformats.org/officeDocument/2006/relationships/image" Target="/word/media/415a3868-78b1-4643-b095-933109c9abbc.png" Id="R97c8c637eac54f00" /></Relationships>
</file>