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f75a0410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ada841cae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Gouverneurs,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dd002ac3840e3" /><Relationship Type="http://schemas.openxmlformats.org/officeDocument/2006/relationships/numbering" Target="/word/numbering.xml" Id="R037a25acde464003" /><Relationship Type="http://schemas.openxmlformats.org/officeDocument/2006/relationships/settings" Target="/word/settings.xml" Id="Rfa7ba7c442a446f4" /><Relationship Type="http://schemas.openxmlformats.org/officeDocument/2006/relationships/image" Target="/word/media/3e3a0b28-6a15-460f-be1e-aad21eb2a259.png" Id="Rc7cada841cae4ed3" /></Relationships>
</file>