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c762a3638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32aaddec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Pointes-a-Thomas,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791c38f64ba9" /><Relationship Type="http://schemas.openxmlformats.org/officeDocument/2006/relationships/numbering" Target="/word/numbering.xml" Id="R70f30597a19a4591" /><Relationship Type="http://schemas.openxmlformats.org/officeDocument/2006/relationships/settings" Target="/word/settings.xml" Id="R950eefc13fc445f9" /><Relationship Type="http://schemas.openxmlformats.org/officeDocument/2006/relationships/image" Target="/word/media/6b59c79e-a037-4a09-baba-64e7d61334ce.png" Id="R310f32aaddec44ce" /></Relationships>
</file>