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3476e34b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659be38b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Quatre-Coins,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f375b9414f0a" /><Relationship Type="http://schemas.openxmlformats.org/officeDocument/2006/relationships/numbering" Target="/word/numbering.xml" Id="R10200859c11b41c1" /><Relationship Type="http://schemas.openxmlformats.org/officeDocument/2006/relationships/settings" Target="/word/settings.xml" Id="R09542bcd70be4086" /><Relationship Type="http://schemas.openxmlformats.org/officeDocument/2006/relationships/image" Target="/word/media/bfbe038d-d511-4454-907a-d8630268b759.png" Id="R48e8659be38b4eb2" /></Relationships>
</file>