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fa34633cc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592da49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Lethbridge,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8e268e5544790" /><Relationship Type="http://schemas.openxmlformats.org/officeDocument/2006/relationships/numbering" Target="/word/numbering.xml" Id="R68b756e153f8469f" /><Relationship Type="http://schemas.openxmlformats.org/officeDocument/2006/relationships/settings" Target="/word/settings.xml" Id="R9e017e66f6ea4da1" /><Relationship Type="http://schemas.openxmlformats.org/officeDocument/2006/relationships/image" Target="/word/media/64aceb4c-8827-43a4-9cd9-dd1d1526f14a.png" Id="R733c592da49b469c" /></Relationships>
</file>