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58386c8b5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383c945ac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f39712f9a4a36" /><Relationship Type="http://schemas.openxmlformats.org/officeDocument/2006/relationships/numbering" Target="/word/numbering.xml" Id="R1c8f4b819a074834" /><Relationship Type="http://schemas.openxmlformats.org/officeDocument/2006/relationships/settings" Target="/word/settings.xml" Id="Ra55d434c49774200" /><Relationship Type="http://schemas.openxmlformats.org/officeDocument/2006/relationships/image" Target="/word/media/831f76fc-ff5e-4fd4-b4b0-ca1b77680321.png" Id="R8ff383c945ac49cd" /></Relationships>
</file>