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5bb64306a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e2397e1c3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Lewvan,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63d3471d74486" /><Relationship Type="http://schemas.openxmlformats.org/officeDocument/2006/relationships/numbering" Target="/word/numbering.xml" Id="Rd92701a428b54239" /><Relationship Type="http://schemas.openxmlformats.org/officeDocument/2006/relationships/settings" Target="/word/settings.xml" Id="R1ac25266a61a475b" /><Relationship Type="http://schemas.openxmlformats.org/officeDocument/2006/relationships/image" Target="/word/media/294fcd5b-df45-4b28-967a-b3cfd2a6fd38.png" Id="R290e2397e1c34179" /></Relationships>
</file>