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8aacd5bd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714b0daf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L'Ile-aux-Castors,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e60924dc4e16" /><Relationship Type="http://schemas.openxmlformats.org/officeDocument/2006/relationships/numbering" Target="/word/numbering.xml" Id="Rddc0c4f961c44247" /><Relationship Type="http://schemas.openxmlformats.org/officeDocument/2006/relationships/settings" Target="/word/settings.xml" Id="Rfba8b57bfeba4691" /><Relationship Type="http://schemas.openxmlformats.org/officeDocument/2006/relationships/image" Target="/word/media/ae86d424-3f70-48b6-afe1-bb4887ee26c7.png" Id="R766714b0daf84a3e" /></Relationships>
</file>