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24102cceb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4d75332b6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L'Ile-aux-Herons,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16600bb694bed" /><Relationship Type="http://schemas.openxmlformats.org/officeDocument/2006/relationships/numbering" Target="/word/numbering.xml" Id="R5ec45526c39c4cde" /><Relationship Type="http://schemas.openxmlformats.org/officeDocument/2006/relationships/settings" Target="/word/settings.xml" Id="R1b5b8685266b4d43" /><Relationship Type="http://schemas.openxmlformats.org/officeDocument/2006/relationships/image" Target="/word/media/f1b012c2-aa14-4e61-9d10-ff917b900d47.png" Id="R6874d75332b64626" /></Relationships>
</file>