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968ff5683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b338ce4a8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L'Ile-Bouchard,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eb7d32ec543ea" /><Relationship Type="http://schemas.openxmlformats.org/officeDocument/2006/relationships/numbering" Target="/word/numbering.xml" Id="R158149102ef74f0b" /><Relationship Type="http://schemas.openxmlformats.org/officeDocument/2006/relationships/settings" Target="/word/settings.xml" Id="R0ac253aaf312441a" /><Relationship Type="http://schemas.openxmlformats.org/officeDocument/2006/relationships/image" Target="/word/media/1dc50440-e43d-47df-a0db-e953683eef02.png" Id="R7bfb338ce4a84be4" /></Relationships>
</file>