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09a9b4779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9ff62c905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L'Ile-d'Anticosti,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50f41a07342d2" /><Relationship Type="http://schemas.openxmlformats.org/officeDocument/2006/relationships/numbering" Target="/word/numbering.xml" Id="Rb25b43b41f7b4bf2" /><Relationship Type="http://schemas.openxmlformats.org/officeDocument/2006/relationships/settings" Target="/word/settings.xml" Id="Rb28f00e5302c4a24" /><Relationship Type="http://schemas.openxmlformats.org/officeDocument/2006/relationships/image" Target="/word/media/42a8c8ab-5b7a-441a-8cc4-e2d16a216b38.png" Id="R16f9ff62c9054374" /></Relationships>
</file>