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46234e402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d962d1564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L'Ile-des-Saules,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537402fd2416e" /><Relationship Type="http://schemas.openxmlformats.org/officeDocument/2006/relationships/numbering" Target="/word/numbering.xml" Id="R9a67d0d4893f4ee8" /><Relationship Type="http://schemas.openxmlformats.org/officeDocument/2006/relationships/settings" Target="/word/settings.xml" Id="Rdb4ede0f455a49d6" /><Relationship Type="http://schemas.openxmlformats.org/officeDocument/2006/relationships/image" Target="/word/media/ba15eebd-ef72-42c5-b70d-9efcd64c0020.png" Id="R434d962d15644d32" /></Relationships>
</file>