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b681c513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ed8679259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L'Ile-Sainte-Anne,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0cfd7ff8d4b00" /><Relationship Type="http://schemas.openxmlformats.org/officeDocument/2006/relationships/numbering" Target="/word/numbering.xml" Id="R068e86bf24034c9f" /><Relationship Type="http://schemas.openxmlformats.org/officeDocument/2006/relationships/settings" Target="/word/settings.xml" Id="Rf4d4857b44b7404a" /><Relationship Type="http://schemas.openxmlformats.org/officeDocument/2006/relationships/image" Target="/word/media/9db72e1f-cd8a-45ff-af34-bc902c8544e6.png" Id="Rd62ed86792594b03" /></Relationships>
</file>