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d0140f4f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2fb902c7e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70ac38fd4857" /><Relationship Type="http://schemas.openxmlformats.org/officeDocument/2006/relationships/numbering" Target="/word/numbering.xml" Id="R38d44fa6c1ef4388" /><Relationship Type="http://schemas.openxmlformats.org/officeDocument/2006/relationships/settings" Target="/word/settings.xml" Id="Re37927704fc04664" /><Relationship Type="http://schemas.openxmlformats.org/officeDocument/2006/relationships/image" Target="/word/media/77c8d8de-5213-4de9-aec5-3194e4d42072.png" Id="R01a2fb902c7e41b4" /></Relationships>
</file>