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bf4f9dd7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e99aa56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e9016669b463d" /><Relationship Type="http://schemas.openxmlformats.org/officeDocument/2006/relationships/numbering" Target="/word/numbering.xml" Id="R431a9493d2c74283" /><Relationship Type="http://schemas.openxmlformats.org/officeDocument/2006/relationships/settings" Target="/word/settings.xml" Id="R0d07fe50922247e4" /><Relationship Type="http://schemas.openxmlformats.org/officeDocument/2006/relationships/image" Target="/word/media/6060684e-61e8-4857-b651-e032e69bf26f.png" Id="R228fe99aa56a47df" /></Relationships>
</file>