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3e673d7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503c05ed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ecb69fa74bd2" /><Relationship Type="http://schemas.openxmlformats.org/officeDocument/2006/relationships/numbering" Target="/word/numbering.xml" Id="R1a72c6cda4764a4f" /><Relationship Type="http://schemas.openxmlformats.org/officeDocument/2006/relationships/settings" Target="/word/settings.xml" Id="R96509a01e1f741fb" /><Relationship Type="http://schemas.openxmlformats.org/officeDocument/2006/relationships/image" Target="/word/media/ac1d3e7e-10f1-48e3-bd43-751702b2088d.png" Id="R822503c05ed34b46" /></Relationships>
</file>