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97a84dd14c42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478ea4a73f45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Lime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713623fd6040ed" /><Relationship Type="http://schemas.openxmlformats.org/officeDocument/2006/relationships/numbering" Target="/word/numbering.xml" Id="R06cbbed4440549ff" /><Relationship Type="http://schemas.openxmlformats.org/officeDocument/2006/relationships/settings" Target="/word/settings.xml" Id="R830108199cce4f8b" /><Relationship Type="http://schemas.openxmlformats.org/officeDocument/2006/relationships/image" Target="/word/media/0f563afe-da92-4cb9-9103-0354f5c8f2e4.png" Id="Ref478ea4a73f45ab" /></Relationships>
</file>