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c411f5caf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231d9bd2a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 Ridge,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f73dd229e4bb0" /><Relationship Type="http://schemas.openxmlformats.org/officeDocument/2006/relationships/numbering" Target="/word/numbering.xml" Id="R350e400a448545c4" /><Relationship Type="http://schemas.openxmlformats.org/officeDocument/2006/relationships/settings" Target="/word/settings.xml" Id="Ra9ed6382534e4094" /><Relationship Type="http://schemas.openxmlformats.org/officeDocument/2006/relationships/image" Target="/word/media/126f06cc-809d-448f-bac5-1e87812237b8.png" Id="R11e231d9bd2a4e49" /></Relationships>
</file>