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b7b2f21ce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36ee1d24e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Lindbrook,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3b9411d084d78" /><Relationship Type="http://schemas.openxmlformats.org/officeDocument/2006/relationships/numbering" Target="/word/numbering.xml" Id="Rd9c79885a57d46a4" /><Relationship Type="http://schemas.openxmlformats.org/officeDocument/2006/relationships/settings" Target="/word/settings.xml" Id="R668bcf6a09874f71" /><Relationship Type="http://schemas.openxmlformats.org/officeDocument/2006/relationships/image" Target="/word/media/d04ec359-e17b-489a-aa10-f704c765b376.png" Id="Rf6536ee1d24e4541" /></Relationships>
</file>