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aa4a2852d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c35e32b9e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391726f844620" /><Relationship Type="http://schemas.openxmlformats.org/officeDocument/2006/relationships/numbering" Target="/word/numbering.xml" Id="Reebf3b2e620049ab" /><Relationship Type="http://schemas.openxmlformats.org/officeDocument/2006/relationships/settings" Target="/word/settings.xml" Id="Ra4808e43b1c34d60" /><Relationship Type="http://schemas.openxmlformats.org/officeDocument/2006/relationships/image" Target="/word/media/5d811d45-e3c8-448a-8447-43a3df0d8266.png" Id="R7cac35e32b9e49e2" /></Relationships>
</file>