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519092a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d57a4744d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Lintlaw,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02ce4a4d24a00" /><Relationship Type="http://schemas.openxmlformats.org/officeDocument/2006/relationships/numbering" Target="/word/numbering.xml" Id="R8c1d952595824f45" /><Relationship Type="http://schemas.openxmlformats.org/officeDocument/2006/relationships/settings" Target="/word/settings.xml" Id="R1ead5a49db6e4e0c" /><Relationship Type="http://schemas.openxmlformats.org/officeDocument/2006/relationships/image" Target="/word/media/0ec8e243-859a-450e-aeb8-df2936509eb4.png" Id="R3b0d57a4744d4f3a" /></Relationships>
</file>