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f39aece0a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57a3e97dc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55e5bd3e6439c" /><Relationship Type="http://schemas.openxmlformats.org/officeDocument/2006/relationships/numbering" Target="/word/numbering.xml" Id="R186fd88304894c5e" /><Relationship Type="http://schemas.openxmlformats.org/officeDocument/2006/relationships/settings" Target="/word/settings.xml" Id="R23a618135f214dda" /><Relationship Type="http://schemas.openxmlformats.org/officeDocument/2006/relationships/image" Target="/word/media/54a98e9e-736e-4dd6-82ed-64357e77e2ff.png" Id="R42057a3e97dc457e" /></Relationships>
</file>