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d8df07d83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61f193b60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Lion's 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faecf5a4c467e" /><Relationship Type="http://schemas.openxmlformats.org/officeDocument/2006/relationships/numbering" Target="/word/numbering.xml" Id="Rf154ab9cb8d0480c" /><Relationship Type="http://schemas.openxmlformats.org/officeDocument/2006/relationships/settings" Target="/word/settings.xml" Id="R6c8a44d015e74b2e" /><Relationship Type="http://schemas.openxmlformats.org/officeDocument/2006/relationships/image" Target="/word/media/f0edb04d-9aa2-411e-b331-b75a73d2ed05.png" Id="R2d561f193b6044db" /></Relationships>
</file>