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6377ce8b2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bb72640a9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L'Islet,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43670a6844d6f" /><Relationship Type="http://schemas.openxmlformats.org/officeDocument/2006/relationships/numbering" Target="/word/numbering.xml" Id="R229cd6bb5e264dc4" /><Relationship Type="http://schemas.openxmlformats.org/officeDocument/2006/relationships/settings" Target="/word/settings.xml" Id="R82c64bf2b48a4c3a" /><Relationship Type="http://schemas.openxmlformats.org/officeDocument/2006/relationships/image" Target="/word/media/8f9b9f0c-5b05-45ad-b82e-6da51728c275.png" Id="R8adbb72640a94902" /></Relationships>
</file>