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03a18f609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64611112e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Hawk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886c8d28743b8" /><Relationship Type="http://schemas.openxmlformats.org/officeDocument/2006/relationships/numbering" Target="/word/numbering.xml" Id="R850b279acbbc4ab1" /><Relationship Type="http://schemas.openxmlformats.org/officeDocument/2006/relationships/settings" Target="/word/settings.xml" Id="R7430084c186642f7" /><Relationship Type="http://schemas.openxmlformats.org/officeDocument/2006/relationships/image" Target="/word/media/e10deb6b-4234-4fe0-b913-70b9fa512855.png" Id="R0ed64611112e45c8" /></Relationships>
</file>