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a9893126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9c81beb1a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d8b8c4554e4b" /><Relationship Type="http://schemas.openxmlformats.org/officeDocument/2006/relationships/numbering" Target="/word/numbering.xml" Id="R4e8b3e2555db45f6" /><Relationship Type="http://schemas.openxmlformats.org/officeDocument/2006/relationships/settings" Target="/word/settings.xml" Id="Rcc77d3ac617242c3" /><Relationship Type="http://schemas.openxmlformats.org/officeDocument/2006/relationships/image" Target="/word/media/bac8df02-d733-4bc9-9a02-285ccf8c168d.png" Id="Rf259c81beb1a45eb" /></Relationships>
</file>