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366e107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1e8904e3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0ae6d12148b0" /><Relationship Type="http://schemas.openxmlformats.org/officeDocument/2006/relationships/numbering" Target="/word/numbering.xml" Id="Rb2d7bc524b704426" /><Relationship Type="http://schemas.openxmlformats.org/officeDocument/2006/relationships/settings" Target="/word/settings.xml" Id="R1d741f4fc59c4be6" /><Relationship Type="http://schemas.openxmlformats.org/officeDocument/2006/relationships/image" Target="/word/media/a3b2daf1-afbd-43f1-a25c-d3d78bea5b7f.png" Id="R5271e8904e3042e3" /></Relationships>
</file>