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5a09a1bd6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d97a2edcc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Lobster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681dbf27548a5" /><Relationship Type="http://schemas.openxmlformats.org/officeDocument/2006/relationships/numbering" Target="/word/numbering.xml" Id="Rdb94fb76ef24486b" /><Relationship Type="http://schemas.openxmlformats.org/officeDocument/2006/relationships/settings" Target="/word/settings.xml" Id="Re6e84ca73d7943a3" /><Relationship Type="http://schemas.openxmlformats.org/officeDocument/2006/relationships/image" Target="/word/media/2ee821ec-441a-4294-9817-1cb60ca82a45.png" Id="R0f8d97a2edcc4347" /></Relationships>
</file>