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067e39c23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9a3decf99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Lochaber,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d2770d9784f2d" /><Relationship Type="http://schemas.openxmlformats.org/officeDocument/2006/relationships/numbering" Target="/word/numbering.xml" Id="R4d532754e1ed400c" /><Relationship Type="http://schemas.openxmlformats.org/officeDocument/2006/relationships/settings" Target="/word/settings.xml" Id="R9ec25e26c94d4fc0" /><Relationship Type="http://schemas.openxmlformats.org/officeDocument/2006/relationships/image" Target="/word/media/fdfc6140-46b5-417d-aeaf-b8d8b8ea3f02.png" Id="Rbbd9a3decf994527" /></Relationships>
</file>