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12267e4f1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d445ba156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Lochiel,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d27ba0b6f4719" /><Relationship Type="http://schemas.openxmlformats.org/officeDocument/2006/relationships/numbering" Target="/word/numbering.xml" Id="Rf63eaa75cdd74adf" /><Relationship Type="http://schemas.openxmlformats.org/officeDocument/2006/relationships/settings" Target="/word/settings.xml" Id="R880cf9aed7054506" /><Relationship Type="http://schemas.openxmlformats.org/officeDocument/2006/relationships/image" Target="/word/media/904eded9-ac28-4839-9a28-3459108960ae.png" Id="R971d445ba15648d5" /></Relationships>
</file>