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aafb20951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037d71b5f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Lochiel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916389aba45a2" /><Relationship Type="http://schemas.openxmlformats.org/officeDocument/2006/relationships/numbering" Target="/word/numbering.xml" Id="R2be4fab9c6c54d5a" /><Relationship Type="http://schemas.openxmlformats.org/officeDocument/2006/relationships/settings" Target="/word/settings.xml" Id="R192582b3912647da" /><Relationship Type="http://schemas.openxmlformats.org/officeDocument/2006/relationships/image" Target="/word/media/0ca38a21-8bfc-4e77-b36f-96a36dddc91f.png" Id="Rbc2037d71b5f4da3" /></Relationships>
</file>