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5d6e73c29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dfabe5224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38869a7b545e9" /><Relationship Type="http://schemas.openxmlformats.org/officeDocument/2006/relationships/numbering" Target="/word/numbering.xml" Id="R1384bbab3b9d4cf5" /><Relationship Type="http://schemas.openxmlformats.org/officeDocument/2006/relationships/settings" Target="/word/settings.xml" Id="R515317a29243446e" /><Relationship Type="http://schemas.openxmlformats.org/officeDocument/2006/relationships/image" Target="/word/media/61202dd0-dafc-4760-9173-d351a39e65ae.png" Id="Rda4dfabe52244687" /></Relationships>
</file>